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490144477"/>
      <w:r>
        <w:rPr>
          <w:rFonts w:hint="eastAsia" w:cs="Arial"/>
          <w:b/>
          <w:sz w:val="24"/>
          <w:szCs w:val="24"/>
        </w:rPr>
        <w:t>3GPP TSG-RAN WG5 Meeting #10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R5-245117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Maastricht, Netherlands, Aug 19 - 23, 2024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PRD21 CDS: NR band and CBW FR1 n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1 PC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Huawei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01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1" w:name="_GoBack"/>
            <w:bookmarkEnd w:id="1"/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rFonts w:hint="eastAsia" w:eastAsia="宋体"/>
                <w:lang w:val="en-US" w:eastAsia="zh-CN"/>
              </w:rPr>
              <w:t>n41 PC1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7146C5F"/>
    <w:rsid w:val="0C083041"/>
    <w:rsid w:val="0C906407"/>
    <w:rsid w:val="0FDC646C"/>
    <w:rsid w:val="1003756C"/>
    <w:rsid w:val="112C348B"/>
    <w:rsid w:val="12943BD0"/>
    <w:rsid w:val="161D0664"/>
    <w:rsid w:val="1AAA68E4"/>
    <w:rsid w:val="1B0E184C"/>
    <w:rsid w:val="1CF22270"/>
    <w:rsid w:val="2413310C"/>
    <w:rsid w:val="25741C29"/>
    <w:rsid w:val="27BF730C"/>
    <w:rsid w:val="28517DB3"/>
    <w:rsid w:val="2B887546"/>
    <w:rsid w:val="2E2E26AD"/>
    <w:rsid w:val="30E61DD3"/>
    <w:rsid w:val="32EA75B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054617"/>
    <w:rsid w:val="58696007"/>
    <w:rsid w:val="61054C1C"/>
    <w:rsid w:val="638E5CCA"/>
    <w:rsid w:val="64834B6F"/>
    <w:rsid w:val="64D120CD"/>
    <w:rsid w:val="6B860A46"/>
    <w:rsid w:val="6DC31512"/>
    <w:rsid w:val="700A6CD3"/>
    <w:rsid w:val="714C0EDA"/>
    <w:rsid w:val="722A18B9"/>
    <w:rsid w:val="74FB4C25"/>
    <w:rsid w:val="75747431"/>
    <w:rsid w:val="783364B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2024-08-09T06:59:18Z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